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CD" w:rsidRDefault="00FD36CD" w:rsidP="00FD36CD">
      <w:pPr>
        <w:spacing w:line="240" w:lineRule="atLeast"/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研究集録　投稿申込書</w:t>
      </w:r>
    </w:p>
    <w:p w:rsidR="0027627D" w:rsidRDefault="0027627D" w:rsidP="00CC5F65">
      <w:pPr>
        <w:spacing w:line="240" w:lineRule="auto"/>
        <w:ind w:left="1470" w:hangingChars="700" w:hanging="1470"/>
        <w:rPr>
          <w:rFonts w:ascii="ＭＳ 明朝" w:eastAsia="ＭＳ 明朝" w:hAnsi="ＭＳ 明朝"/>
        </w:rPr>
      </w:pPr>
    </w:p>
    <w:p w:rsidR="00FD36CD" w:rsidRDefault="00FD36CD" w:rsidP="00CC5F65">
      <w:pPr>
        <w:spacing w:line="240" w:lineRule="auto"/>
        <w:ind w:left="1470" w:hangingChars="700" w:hanging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投稿の種類：</w:t>
      </w:r>
      <w:r>
        <w:rPr>
          <w:rFonts w:ascii="ＭＳ 明朝" w:eastAsia="ＭＳ 明朝" w:hAnsi="ＭＳ 明朝" w:hint="eastAsia"/>
          <w:color w:val="000000"/>
        </w:rPr>
        <w:t xml:space="preserve"> 下の</w:t>
      </w:r>
      <w:r>
        <w:rPr>
          <w:rFonts w:ascii="ＭＳ 明朝" w:eastAsia="ＭＳ 明朝" w:hAnsi="ＭＳ 明朝" w:hint="eastAsia"/>
          <w:szCs w:val="21"/>
        </w:rPr>
        <w:t>投稿の種別「事例発表」「研究発表」「その他（論説等）」のいずれかに○をつけてください。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</w:p>
    <w:tbl>
      <w:tblPr>
        <w:tblW w:w="0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2"/>
      </w:tblGrid>
      <w:tr w:rsidR="00FD36CD" w:rsidTr="00FD36CD">
        <w:trPr>
          <w:cantSplit/>
          <w:trHeight w:val="626"/>
        </w:trPr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CD" w:rsidRDefault="00FD36CD" w:rsidP="00CC5F65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事例発表：</w:t>
            </w:r>
            <w:r w:rsidR="00B95CE7">
              <w:rPr>
                <w:rFonts w:ascii="ＭＳ 明朝" w:eastAsia="ＭＳ 明朝" w:hAnsi="ＭＳ 明朝" w:hint="eastAsia"/>
                <w:szCs w:val="21"/>
              </w:rPr>
              <w:t>秘書実務教育・</w:t>
            </w:r>
            <w:r>
              <w:rPr>
                <w:rFonts w:ascii="ＭＳ 明朝" w:eastAsia="ＭＳ 明朝" w:hAnsi="ＭＳ 明朝" w:hint="eastAsia"/>
                <w:szCs w:val="21"/>
              </w:rPr>
              <w:t>サービス接遇教育上の実例を発表するもので，実例内に問題点や課題を含む。</w:t>
            </w:r>
          </w:p>
        </w:tc>
      </w:tr>
      <w:tr w:rsidR="00FD36CD" w:rsidTr="00FD36CD">
        <w:trPr>
          <w:cantSplit/>
          <w:trHeight w:val="545"/>
        </w:trPr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CD" w:rsidRDefault="00FD36CD" w:rsidP="00CC5F65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研究発表：</w:t>
            </w:r>
            <w:r w:rsidR="00B95CE7">
              <w:rPr>
                <w:rFonts w:ascii="ＭＳ 明朝" w:eastAsia="ＭＳ 明朝" w:hAnsi="ＭＳ 明朝" w:hint="eastAsia"/>
                <w:szCs w:val="21"/>
              </w:rPr>
              <w:t>秘書実務教育・サービス接遇教育上の</w:t>
            </w:r>
            <w:r>
              <w:rPr>
                <w:rFonts w:ascii="ＭＳ 明朝" w:eastAsia="ＭＳ 明朝" w:hAnsi="ＭＳ 明朝" w:hint="eastAsia"/>
                <w:szCs w:val="21"/>
              </w:rPr>
              <w:t>実証を踏まえて</w:t>
            </w:r>
            <w:r w:rsidR="00B95CE7">
              <w:rPr>
                <w:rFonts w:ascii="ＭＳ 明朝" w:eastAsia="ＭＳ 明朝" w:hAnsi="ＭＳ 明朝" w:hint="eastAsia"/>
                <w:szCs w:val="21"/>
              </w:rPr>
              <w:t>考察・見解を</w:t>
            </w:r>
            <w:r>
              <w:rPr>
                <w:rFonts w:ascii="ＭＳ 明朝" w:eastAsia="ＭＳ 明朝" w:hAnsi="ＭＳ 明朝" w:hint="eastAsia"/>
                <w:szCs w:val="21"/>
              </w:rPr>
              <w:t>述べるもの。</w:t>
            </w:r>
          </w:p>
        </w:tc>
      </w:tr>
      <w:tr w:rsidR="00FD36CD" w:rsidTr="00FD36CD">
        <w:trPr>
          <w:cantSplit/>
          <w:trHeight w:val="545"/>
        </w:trPr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CD" w:rsidRDefault="00FD36CD" w:rsidP="00CC5F65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その他（論説等）：</w:t>
            </w:r>
            <w:r w:rsidR="00B95CE7">
              <w:rPr>
                <w:rFonts w:ascii="ＭＳ 明朝" w:eastAsia="ＭＳ 明朝" w:hAnsi="ＭＳ 明朝" w:hint="eastAsia"/>
                <w:szCs w:val="21"/>
              </w:rPr>
              <w:t>秘書実務教育・</w:t>
            </w:r>
            <w:r>
              <w:rPr>
                <w:rFonts w:ascii="ＭＳ 明朝" w:eastAsia="ＭＳ 明朝" w:hAnsi="ＭＳ 明朝" w:hint="eastAsia"/>
                <w:szCs w:val="21"/>
              </w:rPr>
              <w:t>サービス接遇教育の目標・内容・方法についての提言・意見・主張など。</w:t>
            </w:r>
          </w:p>
        </w:tc>
      </w:tr>
    </w:tbl>
    <w:p w:rsidR="00FD36CD" w:rsidRDefault="00FD36CD" w:rsidP="00CC5F65">
      <w:pPr>
        <w:spacing w:line="240" w:lineRule="auto"/>
        <w:ind w:rightChars="-150" w:right="-315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8E3176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投稿の種類：（ </w:t>
      </w:r>
      <w:r w:rsidRPr="00FD36C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）事例発表　　（ 　 ）研究発表　　（ 　 ）その他（論説等）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　　　題：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執筆者氏名・所属団体：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  <w:color w:val="FF0000"/>
        </w:rPr>
      </w:pPr>
    </w:p>
    <w:p w:rsidR="00FD36CD" w:rsidRDefault="00FD36CD" w:rsidP="00CC5F65">
      <w:pPr>
        <w:spacing w:line="240" w:lineRule="auto"/>
        <w:rPr>
          <w:rFonts w:ascii="ＭＳ 明朝" w:eastAsia="ＭＳ 明朝" w:hAnsi="ＭＳ 明朝"/>
          <w:color w:val="FF0000"/>
        </w:rPr>
      </w:pPr>
    </w:p>
    <w:p w:rsidR="00FD36CD" w:rsidRDefault="00FD36CD" w:rsidP="00CC5F65">
      <w:pPr>
        <w:spacing w:line="24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代表者の連絡先：</w:t>
      </w:r>
    </w:p>
    <w:p w:rsidR="00FD36CD" w:rsidRDefault="00FD36CD" w:rsidP="00CC5F65">
      <w:pPr>
        <w:spacing w:line="240" w:lineRule="auto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住所：〒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</w:rPr>
      </w:pPr>
    </w:p>
    <w:p w:rsidR="00FD36CD" w:rsidRDefault="00FD36CD" w:rsidP="00CC5F65">
      <w:pPr>
        <w:spacing w:line="24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TEL：　　　　　　　　　　　　　　　　　FAX：</w:t>
      </w:r>
    </w:p>
    <w:p w:rsidR="00FD36CD" w:rsidRDefault="00FD36CD" w:rsidP="00CC5F65">
      <w:pPr>
        <w:spacing w:line="240" w:lineRule="auto"/>
        <w:rPr>
          <w:rFonts w:ascii="ＭＳ 明朝" w:eastAsia="ＭＳ 明朝" w:hAnsi="ＭＳ 明朝"/>
          <w:lang w:eastAsia="zh-TW"/>
        </w:rPr>
      </w:pPr>
    </w:p>
    <w:p w:rsidR="00FD36CD" w:rsidRDefault="00FD36CD" w:rsidP="00CC5F65">
      <w:pPr>
        <w:spacing w:line="240" w:lineRule="auto"/>
        <w:ind w:rightChars="-132" w:right="-277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E-Mail：</w:t>
      </w:r>
    </w:p>
    <w:p w:rsidR="00FD36CD" w:rsidRDefault="00FD36CD" w:rsidP="00CC5F65">
      <w:pPr>
        <w:spacing w:line="240" w:lineRule="auto"/>
        <w:ind w:rightChars="-132" w:right="-277"/>
        <w:rPr>
          <w:rFonts w:ascii="ＭＳ 明朝" w:eastAsia="ＭＳ 明朝" w:hAnsi="ＭＳ 明朝"/>
          <w:lang w:eastAsia="zh-TW"/>
        </w:rPr>
      </w:pPr>
    </w:p>
    <w:p w:rsidR="00FD36CD" w:rsidRDefault="00FD36CD" w:rsidP="00CC5F65">
      <w:pPr>
        <w:spacing w:line="240" w:lineRule="auto"/>
        <w:ind w:rightChars="-132" w:right="-2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概要（200字程度）</w:t>
      </w:r>
    </w:p>
    <w:p w:rsidR="00040E40" w:rsidRDefault="00040E40" w:rsidP="00CC5F65">
      <w:pPr>
        <w:spacing w:line="240" w:lineRule="auto"/>
        <w:ind w:rightChars="-132" w:right="-277"/>
      </w:pPr>
    </w:p>
    <w:p w:rsidR="00040E40" w:rsidRDefault="00040E40" w:rsidP="00CC5F65">
      <w:pPr>
        <w:spacing w:line="240" w:lineRule="auto"/>
        <w:ind w:rightChars="-132" w:right="-277"/>
      </w:pPr>
    </w:p>
    <w:p w:rsidR="00040E40" w:rsidRDefault="00040E40" w:rsidP="00CC5F65">
      <w:pPr>
        <w:spacing w:line="240" w:lineRule="auto"/>
        <w:ind w:rightChars="-132" w:right="-277"/>
      </w:pPr>
    </w:p>
    <w:p w:rsidR="00040E40" w:rsidRDefault="00040E40" w:rsidP="00CC5F65">
      <w:pPr>
        <w:spacing w:line="240" w:lineRule="auto"/>
        <w:ind w:rightChars="-132" w:right="-277"/>
      </w:pPr>
    </w:p>
    <w:p w:rsidR="00040E40" w:rsidRDefault="00040E40" w:rsidP="00CC5F65">
      <w:pPr>
        <w:spacing w:line="240" w:lineRule="auto"/>
        <w:ind w:rightChars="-132" w:right="-277"/>
      </w:pPr>
    </w:p>
    <w:p w:rsidR="00CC5F65" w:rsidRDefault="00CC5F65" w:rsidP="00CC5F65">
      <w:pPr>
        <w:spacing w:line="240" w:lineRule="auto"/>
        <w:ind w:rightChars="-132" w:right="-277"/>
      </w:pPr>
    </w:p>
    <w:p w:rsidR="00CC5F65" w:rsidRDefault="00CC5F65" w:rsidP="00CC5F65">
      <w:pPr>
        <w:spacing w:line="240" w:lineRule="auto"/>
        <w:ind w:rightChars="-132" w:right="-277"/>
      </w:pPr>
    </w:p>
    <w:p w:rsidR="00CC5F65" w:rsidRDefault="00CC5F65" w:rsidP="00CC5F65">
      <w:pPr>
        <w:spacing w:line="240" w:lineRule="auto"/>
        <w:ind w:rightChars="-132" w:right="-277"/>
      </w:pPr>
    </w:p>
    <w:p w:rsidR="008E3176" w:rsidRDefault="00040E40" w:rsidP="00CC5F65">
      <w:pPr>
        <w:spacing w:line="240" w:lineRule="auto"/>
        <w:ind w:rightChars="-132" w:right="-277"/>
      </w:pPr>
      <w:r>
        <w:rPr>
          <w:rFonts w:hint="eastAsia"/>
        </w:rPr>
        <w:t>（以下に</w:t>
      </w:r>
      <w:r>
        <w:t xml:space="preserve"> </w:t>
      </w:r>
      <w:r>
        <w:rPr>
          <w:rFonts w:hint="eastAsia"/>
          <w:bdr w:val="single" w:sz="4" w:space="0" w:color="auto" w:frame="1"/>
        </w:rPr>
        <w:t>レ</w:t>
      </w:r>
      <w:r>
        <w:t xml:space="preserve"> </w:t>
      </w:r>
      <w:r>
        <w:rPr>
          <w:rFonts w:hint="eastAsia"/>
        </w:rPr>
        <w:t>チェックを入れてください）</w:t>
      </w:r>
    </w:p>
    <w:p w:rsidR="00040E40" w:rsidRPr="00040E40" w:rsidRDefault="00040E40" w:rsidP="00CC5F65">
      <w:pPr>
        <w:spacing w:line="240" w:lineRule="auto"/>
      </w:pPr>
      <w:r w:rsidRPr="00462E33">
        <w:rPr>
          <w:rFonts w:hint="eastAsia"/>
          <w:sz w:val="24"/>
          <w:szCs w:val="24"/>
        </w:rPr>
        <w:t>□</w:t>
      </w:r>
      <w:r>
        <w:rPr>
          <w:rFonts w:hint="eastAsia"/>
        </w:rPr>
        <w:t>本原稿は未発表のものであり，他の教育機関や学会等への発表・投稿はしておりません。</w:t>
      </w:r>
    </w:p>
    <w:sectPr w:rsidR="00040E40" w:rsidRPr="00040E40" w:rsidSect="00CC5F6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CD"/>
    <w:rsid w:val="00040E40"/>
    <w:rsid w:val="0016232A"/>
    <w:rsid w:val="00271A44"/>
    <w:rsid w:val="0027627D"/>
    <w:rsid w:val="00462E33"/>
    <w:rsid w:val="008E3176"/>
    <w:rsid w:val="00A06CB3"/>
    <w:rsid w:val="00B95CE7"/>
    <w:rsid w:val="00CC5F65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E3F5C-7089-4BB8-9A59-FD8A5A9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D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E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0E4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k-saito</dc:creator>
  <cp:keywords/>
  <dc:description/>
  <cp:lastModifiedBy>m-arai</cp:lastModifiedBy>
  <cp:revision>2</cp:revision>
  <cp:lastPrinted>2020-11-26T07:52:00Z</cp:lastPrinted>
  <dcterms:created xsi:type="dcterms:W3CDTF">2021-01-05T05:34:00Z</dcterms:created>
  <dcterms:modified xsi:type="dcterms:W3CDTF">2021-01-05T05:34:00Z</dcterms:modified>
</cp:coreProperties>
</file>